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9A83" w14:textId="77777777" w:rsidR="001A4EE1" w:rsidRPr="001A4EE1" w:rsidRDefault="001A4EE1" w:rsidP="001A4EE1">
      <w:pPr>
        <w:pStyle w:val="Default"/>
      </w:pPr>
    </w:p>
    <w:p w14:paraId="61D28388" w14:textId="77777777" w:rsidR="001A4EE1" w:rsidRPr="001A4EE1" w:rsidRDefault="001A4EE1" w:rsidP="001A4EE1">
      <w:pPr>
        <w:pStyle w:val="Default"/>
      </w:pPr>
      <w:r w:rsidRPr="001A4EE1">
        <w:t xml:space="preserve"> </w:t>
      </w:r>
      <w:r w:rsidRPr="001A4EE1">
        <w:rPr>
          <w:b/>
          <w:bCs/>
        </w:rPr>
        <w:t xml:space="preserve">Obec Kostěnice </w:t>
      </w:r>
    </w:p>
    <w:p w14:paraId="640CE0A1" w14:textId="77777777" w:rsidR="001A4EE1" w:rsidRPr="001A4EE1" w:rsidRDefault="001A4EE1" w:rsidP="001A4EE1">
      <w:pPr>
        <w:pStyle w:val="Default"/>
      </w:pPr>
      <w:r w:rsidRPr="001A4EE1">
        <w:t xml:space="preserve">Kostěnice 8, 530 02 Pardubice </w:t>
      </w:r>
    </w:p>
    <w:p w14:paraId="5D1273BA" w14:textId="77777777" w:rsidR="001A4EE1" w:rsidRDefault="001A4EE1" w:rsidP="001A4EE1">
      <w:pPr>
        <w:pStyle w:val="Default"/>
      </w:pPr>
      <w:r w:rsidRPr="001A4EE1">
        <w:t xml:space="preserve">IČ 273821 </w:t>
      </w:r>
    </w:p>
    <w:p w14:paraId="27EE8E59" w14:textId="77777777" w:rsidR="001A4EE1" w:rsidRPr="001A4EE1" w:rsidRDefault="001A4EE1" w:rsidP="001A4EE1">
      <w:pPr>
        <w:pStyle w:val="Default"/>
      </w:pPr>
    </w:p>
    <w:p w14:paraId="05D7B5C4" w14:textId="77777777" w:rsidR="001A4EE1" w:rsidRPr="001A4EE1" w:rsidRDefault="001A4EE1" w:rsidP="001A4EE1">
      <w:pPr>
        <w:pStyle w:val="Default"/>
      </w:pPr>
      <w:r w:rsidRPr="001A4EE1">
        <w:t xml:space="preserve">Věc: </w:t>
      </w:r>
    </w:p>
    <w:p w14:paraId="3F64D3FB" w14:textId="24F4B797" w:rsidR="001A4EE1" w:rsidRDefault="001A4EE1" w:rsidP="001A4EE1">
      <w:pPr>
        <w:pStyle w:val="Default"/>
        <w:rPr>
          <w:b/>
          <w:bCs/>
        </w:rPr>
      </w:pPr>
      <w:r w:rsidRPr="001A4EE1">
        <w:rPr>
          <w:b/>
          <w:bCs/>
        </w:rPr>
        <w:t>Oznámení o zkrácení doby nočního klidu dle obecně závazné vyhlášky č. 1/20</w:t>
      </w:r>
      <w:r w:rsidR="002C5335">
        <w:rPr>
          <w:b/>
          <w:bCs/>
        </w:rPr>
        <w:t>21</w:t>
      </w:r>
      <w:r w:rsidRPr="001A4EE1">
        <w:rPr>
          <w:b/>
          <w:bCs/>
        </w:rPr>
        <w:t xml:space="preserve">, o nočním klidu </w:t>
      </w:r>
    </w:p>
    <w:p w14:paraId="1A250B5E" w14:textId="77777777" w:rsidR="001A4EE1" w:rsidRPr="001A4EE1" w:rsidRDefault="001A4EE1" w:rsidP="001A4EE1">
      <w:pPr>
        <w:pStyle w:val="Default"/>
      </w:pPr>
    </w:p>
    <w:p w14:paraId="1A31DE0E" w14:textId="52F55F3A" w:rsidR="001A4EE1" w:rsidRDefault="001A4EE1" w:rsidP="001A4EE1">
      <w:pPr>
        <w:pStyle w:val="Default"/>
      </w:pPr>
      <w:r w:rsidRPr="001A4EE1">
        <w:t>Na základě obecně závazné vyhlášky č. 1/20</w:t>
      </w:r>
      <w:r w:rsidR="002C5335">
        <w:t>21</w:t>
      </w:r>
      <w:r w:rsidRPr="001A4EE1">
        <w:t xml:space="preserve">, o nočním klidu zveřejňujeme zkrácení doby nočního klidu z důvodu konání </w:t>
      </w:r>
      <w:r w:rsidR="002C5335">
        <w:t>kulturní akce</w:t>
      </w:r>
      <w:r>
        <w:t xml:space="preserve"> </w:t>
      </w:r>
      <w:r w:rsidRPr="001C5891">
        <w:t xml:space="preserve">dne </w:t>
      </w:r>
      <w:r w:rsidR="001C5891" w:rsidRPr="001C5891">
        <w:t>4.6</w:t>
      </w:r>
      <w:r w:rsidR="009E6A10" w:rsidRPr="001C5891">
        <w:t>.</w:t>
      </w:r>
      <w:r w:rsidR="001C5891">
        <w:t xml:space="preserve"> </w:t>
      </w:r>
      <w:r w:rsidRPr="001A4EE1">
        <w:t>202</w:t>
      </w:r>
      <w:r w:rsidR="001C5891">
        <w:t>2</w:t>
      </w:r>
      <w:r w:rsidRPr="001A4EE1">
        <w:t xml:space="preserve">. </w:t>
      </w:r>
    </w:p>
    <w:p w14:paraId="06208ED0" w14:textId="77777777" w:rsidR="001A4EE1" w:rsidRDefault="001A4EE1" w:rsidP="001A4EE1">
      <w:pPr>
        <w:pStyle w:val="Default"/>
      </w:pPr>
    </w:p>
    <w:p w14:paraId="2A137F3B" w14:textId="77777777" w:rsidR="001A4EE1" w:rsidRPr="001A4EE1" w:rsidRDefault="001A4EE1" w:rsidP="001A4EE1">
      <w:pPr>
        <w:pStyle w:val="Default"/>
      </w:pPr>
    </w:p>
    <w:p w14:paraId="4904C0B7" w14:textId="3B3C8C91" w:rsidR="001A4EE1" w:rsidRDefault="001A4EE1" w:rsidP="001A4EE1">
      <w:pPr>
        <w:pStyle w:val="Default"/>
      </w:pPr>
      <w:r w:rsidRPr="001A4EE1">
        <w:t xml:space="preserve">Vyvěšeno: </w:t>
      </w:r>
      <w:r w:rsidR="001C5891">
        <w:t>27.5</w:t>
      </w:r>
      <w:r w:rsidRPr="001A4EE1">
        <w:t>.</w:t>
      </w:r>
      <w:r w:rsidR="001C5891">
        <w:t xml:space="preserve"> </w:t>
      </w:r>
      <w:r w:rsidRPr="001A4EE1">
        <w:t>20</w:t>
      </w:r>
      <w:r>
        <w:t>2</w:t>
      </w:r>
      <w:r w:rsidR="001C5891">
        <w:t>2</w:t>
      </w:r>
    </w:p>
    <w:p w14:paraId="566214DB" w14:textId="77777777" w:rsidR="001A4EE1" w:rsidRDefault="001A4EE1" w:rsidP="001A4EE1">
      <w:pPr>
        <w:pStyle w:val="Default"/>
      </w:pPr>
      <w:r w:rsidRPr="001A4EE1">
        <w:t xml:space="preserve"> Václav Pulkrábek </w:t>
      </w:r>
    </w:p>
    <w:p w14:paraId="0BC6F060" w14:textId="77777777" w:rsidR="001A4EE1" w:rsidRPr="001A4EE1" w:rsidRDefault="001A4EE1" w:rsidP="001A4EE1">
      <w:pPr>
        <w:pStyle w:val="Default"/>
      </w:pPr>
    </w:p>
    <w:p w14:paraId="6A004C0B" w14:textId="77777777" w:rsidR="009955F5" w:rsidRPr="001A4EE1" w:rsidRDefault="001A4EE1" w:rsidP="001A4EE1">
      <w:pPr>
        <w:rPr>
          <w:sz w:val="24"/>
          <w:szCs w:val="24"/>
        </w:rPr>
      </w:pPr>
      <w:r w:rsidRPr="001A4EE1">
        <w:rPr>
          <w:sz w:val="24"/>
          <w:szCs w:val="24"/>
        </w:rPr>
        <w:t xml:space="preserve">I v elektronické podobě </w:t>
      </w:r>
    </w:p>
    <w:sectPr w:rsidR="009955F5" w:rsidRPr="001A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E1"/>
    <w:rsid w:val="0003250F"/>
    <w:rsid w:val="001A4EE1"/>
    <w:rsid w:val="001C5891"/>
    <w:rsid w:val="002C5335"/>
    <w:rsid w:val="00796CCC"/>
    <w:rsid w:val="009955F5"/>
    <w:rsid w:val="009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1CAB"/>
  <w15:chartTrackingRefBased/>
  <w15:docId w15:val="{AD169222-2A7A-44AD-8BF5-8F038E88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16006</dc:creator>
  <cp:keywords/>
  <dc:description/>
  <cp:lastModifiedBy>František Peterka</cp:lastModifiedBy>
  <cp:revision>3</cp:revision>
  <cp:lastPrinted>2021-09-10T05:47:00Z</cp:lastPrinted>
  <dcterms:created xsi:type="dcterms:W3CDTF">2022-05-27T15:36:00Z</dcterms:created>
  <dcterms:modified xsi:type="dcterms:W3CDTF">2022-05-27T15:37:00Z</dcterms:modified>
</cp:coreProperties>
</file>